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5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3"/>
      </w:tblGrid>
      <w:tr w:rsidR="00385423" w:rsidRPr="00580C89" w:rsidTr="00EA242B">
        <w:trPr>
          <w:trHeight w:val="1830"/>
        </w:trPr>
        <w:tc>
          <w:tcPr>
            <w:tcW w:w="10313" w:type="dxa"/>
          </w:tcPr>
          <w:p w:rsidR="00385423" w:rsidRPr="00580C89" w:rsidRDefault="00385423" w:rsidP="00EA2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580C8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759616" behindDoc="0" locked="0" layoutInCell="1" allowOverlap="1" wp14:anchorId="3EF99C09" wp14:editId="08E3E82E">
                  <wp:simplePos x="0" y="0"/>
                  <wp:positionH relativeFrom="column">
                    <wp:posOffset>-9497</wp:posOffset>
                  </wp:positionH>
                  <wp:positionV relativeFrom="paragraph">
                    <wp:posOffset>120208</wp:posOffset>
                  </wp:positionV>
                  <wp:extent cx="580445" cy="683480"/>
                  <wp:effectExtent l="0" t="0" r="0" b="2540"/>
                  <wp:wrapNone/>
                  <wp:docPr id="1" name="Resim 1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50" cy="68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5423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REKTÖRLÜĞÜ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Başkanlığı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GÖREV TANIMI</w:t>
            </w:r>
          </w:p>
          <w:p w:rsidR="00385423" w:rsidRPr="00580C89" w:rsidRDefault="00385423" w:rsidP="00DA3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loKlavuzu"/>
        <w:tblW w:w="10310" w:type="dxa"/>
        <w:jc w:val="center"/>
        <w:tblLayout w:type="fixed"/>
        <w:tblLook w:val="04A0" w:firstRow="1" w:lastRow="0" w:firstColumn="1" w:lastColumn="0" w:noHBand="0" w:noVBand="1"/>
      </w:tblPr>
      <w:tblGrid>
        <w:gridCol w:w="1613"/>
        <w:gridCol w:w="8697"/>
      </w:tblGrid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Kurumu</w:t>
            </w:r>
          </w:p>
        </w:tc>
        <w:tc>
          <w:tcPr>
            <w:tcW w:w="8697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Osmaniye Korkut Ata Üniversitesi</w:t>
            </w:r>
          </w:p>
        </w:tc>
      </w:tr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8697" w:type="dxa"/>
            <w:vAlign w:val="center"/>
          </w:tcPr>
          <w:p w:rsidR="00D04F7F" w:rsidRPr="00580C89" w:rsidRDefault="00D748E6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Personel </w:t>
            </w:r>
            <w:r w:rsidR="00504C3E">
              <w:rPr>
                <w:rFonts w:ascii="Times New Roman" w:hAnsi="Times New Roman" w:cs="Times New Roman"/>
                <w:sz w:val="20"/>
                <w:szCs w:val="20"/>
              </w:rPr>
              <w:t>Daire Başkanlığı</w:t>
            </w:r>
          </w:p>
        </w:tc>
      </w:tr>
      <w:tr w:rsidR="0049749A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49749A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 Birimi</w:t>
            </w:r>
          </w:p>
        </w:tc>
        <w:tc>
          <w:tcPr>
            <w:tcW w:w="8697" w:type="dxa"/>
            <w:vAlign w:val="center"/>
          </w:tcPr>
          <w:p w:rsidR="00504C3E" w:rsidRPr="00580C89" w:rsidRDefault="00B41F8F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İdari Personel Şube Müdürlüğü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Adı</w:t>
            </w:r>
          </w:p>
        </w:tc>
        <w:tc>
          <w:tcPr>
            <w:tcW w:w="8697" w:type="dxa"/>
            <w:vAlign w:val="center"/>
          </w:tcPr>
          <w:p w:rsidR="00504C3E" w:rsidRDefault="002B006B" w:rsidP="002B0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Şef</w:t>
            </w:r>
            <w:r w:rsidR="00AB2A04">
              <w:rPr>
                <w:rFonts w:ascii="Times New Roman" w:hAnsi="Times New Roman" w:cs="Times New Roman"/>
                <w:sz w:val="20"/>
                <w:szCs w:val="20"/>
              </w:rPr>
              <w:t xml:space="preserve"> / Gerçekleştirme Görevlisi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(Yedek 2</w:t>
            </w:r>
            <w:r w:rsidR="007D43F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062CF">
              <w:rPr>
                <w:rFonts w:ascii="Times New Roman" w:hAnsi="Times New Roman" w:cs="Times New Roman"/>
                <w:sz w:val="20"/>
                <w:szCs w:val="20"/>
              </w:rPr>
              <w:t xml:space="preserve"> / Taşınır Kontrol Yetkilisi (Yedek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62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Pr="00580C89" w:rsidRDefault="00E53FB3" w:rsidP="006663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8697" w:type="dxa"/>
            <w:vAlign w:val="center"/>
          </w:tcPr>
          <w:p w:rsidR="00504C3E" w:rsidRPr="00580C89" w:rsidRDefault="00FC4D6C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Gökhan ERSEN</w:t>
            </w:r>
          </w:p>
        </w:tc>
      </w:tr>
      <w:tr w:rsidR="00504C3E" w:rsidRPr="00580C89" w:rsidTr="00EA242B">
        <w:trPr>
          <w:trHeight w:val="911"/>
          <w:jc w:val="center"/>
        </w:trPr>
        <w:tc>
          <w:tcPr>
            <w:tcW w:w="1613" w:type="dxa"/>
            <w:vAlign w:val="center"/>
          </w:tcPr>
          <w:p w:rsidR="00657B9E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Görev Devri </w:t>
            </w:r>
          </w:p>
          <w:p w:rsidR="00504C3E" w:rsidRPr="00E53FB3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Yapacağı</w:t>
            </w:r>
          </w:p>
          <w:p w:rsidR="00E53FB3" w:rsidRPr="00580C89" w:rsidRDefault="00E53FB3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Kişi/Kişiler</w:t>
            </w:r>
          </w:p>
        </w:tc>
        <w:tc>
          <w:tcPr>
            <w:tcW w:w="8697" w:type="dxa"/>
            <w:vAlign w:val="center"/>
          </w:tcPr>
          <w:p w:rsidR="00504C3E" w:rsidRPr="00580C89" w:rsidRDefault="008C42AB" w:rsidP="00C72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Aysun KORKMAZ</w:t>
            </w:r>
            <w:r w:rsidR="00AB2A0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C4D6C">
              <w:rPr>
                <w:rFonts w:ascii="Times New Roman" w:hAnsi="Times New Roman" w:cs="Times New Roman"/>
                <w:sz w:val="20"/>
                <w:szCs w:val="20"/>
              </w:rPr>
              <w:t>Şube Müdürü</w:t>
            </w:r>
            <w:r w:rsidR="00AB2A0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A576C" w:rsidRPr="00580C89" w:rsidTr="000A713E">
        <w:trPr>
          <w:trHeight w:val="1488"/>
          <w:jc w:val="center"/>
        </w:trPr>
        <w:tc>
          <w:tcPr>
            <w:tcW w:w="1613" w:type="dxa"/>
            <w:vAlign w:val="center"/>
          </w:tcPr>
          <w:p w:rsidR="00EA576C" w:rsidRPr="00580C89" w:rsidRDefault="00EA576C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8697" w:type="dxa"/>
          </w:tcPr>
          <w:p w:rsidR="00EA576C" w:rsidRPr="00580C89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İdari Personel Şube Müdürlüğü, </w:t>
            </w:r>
            <w:r w:rsidRPr="00580C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124 Sayılı Yükseköğretim Üst Kuruluşları ile Yükseköğretim Kurumları İdari Teşkilatı Hakkında Kanun Hükmünde Kararnamenin 29. maddesinde 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belirtilen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Üniversitemiz İdari Personeli ile Sürekli İşçilerin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Personel Politikası ile ilgili çalışmalar yapmak ve Personel sisteminin geliştirilmesi ile ilgili önerilerde bulunmak, atama, özlük, emeklilik ve kadro işlemlerinin eksiksiz yürütülmesi, yapılması ve yaptırılması görev alanı içerisindedir.</w:t>
            </w:r>
          </w:p>
        </w:tc>
      </w:tr>
      <w:tr w:rsidR="00EA576C" w:rsidRPr="00580C89" w:rsidTr="00314201">
        <w:trPr>
          <w:trHeight w:val="3663"/>
          <w:jc w:val="center"/>
        </w:trPr>
        <w:tc>
          <w:tcPr>
            <w:tcW w:w="1613" w:type="dxa"/>
            <w:vAlign w:val="center"/>
          </w:tcPr>
          <w:p w:rsidR="00EA576C" w:rsidRPr="00580C89" w:rsidRDefault="00EA576C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İlgili Mevzuat</w:t>
            </w:r>
          </w:p>
        </w:tc>
        <w:tc>
          <w:tcPr>
            <w:tcW w:w="8697" w:type="dxa"/>
            <w:vAlign w:val="center"/>
          </w:tcPr>
          <w:p w:rsidR="00EA576C" w:rsidRPr="00580C89" w:rsidRDefault="00EA576C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sayılı Devlet Memurları Kanunu.</w:t>
            </w:r>
          </w:p>
          <w:p w:rsidR="00EA576C" w:rsidRDefault="00EA576C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 sayılı Yükseköğretim Kanunu.</w:t>
            </w:r>
          </w:p>
          <w:p w:rsidR="002D3727" w:rsidRPr="00580C89" w:rsidRDefault="002D3727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Cumhurbaşkanlığı Kararnamesi (2 Sayılı)</w:t>
            </w:r>
          </w:p>
          <w:p w:rsidR="00EA576C" w:rsidRPr="00580C89" w:rsidRDefault="00EA576C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5434 s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ayılı Türkiye Cumhuriyeti Emekli Sandığı Kanunu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EA576C" w:rsidRDefault="00EA576C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5510 sayılı Sosyal Sigortalar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Genel Sağlık Sigortası Kanunu.</w:t>
            </w:r>
          </w:p>
          <w:p w:rsidR="00EA576C" w:rsidRDefault="00812172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EA576C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2429 s</w:t>
              </w:r>
              <w:r w:rsidR="00EA576C" w:rsidRPr="00580C89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ayılı Ulusal Bayram ve Genel Tatiller Hakkında Kanun</w:t>
              </w:r>
            </w:hyperlink>
            <w:r w:rsidR="00EA57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576C" w:rsidRDefault="00EA576C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4857 sayılı İş Kanunu</w:t>
            </w:r>
          </w:p>
          <w:p w:rsidR="00EA576C" w:rsidRDefault="00EA576C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Yükseköğretim Üst Kuruluşları ile Yükseköğretim Personeli Görevde Yükselme ve Unvan Değişikliği Yönetmeliği.</w:t>
            </w:r>
          </w:p>
          <w:p w:rsidR="00EA576C" w:rsidRDefault="00EA576C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Kadro İhdası, Serbest Bırakma ve Kadro Değişikliği İle Kadroların Kullanım Usul ve Esasları Hakkında Yönetmelik.</w:t>
            </w:r>
          </w:p>
          <w:p w:rsidR="00EA576C" w:rsidRDefault="00EA576C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Aday Memurların Yetiştirilmelerine İlişkin Genel Yönetmelik.</w:t>
            </w:r>
          </w:p>
          <w:p w:rsidR="00EA576C" w:rsidRDefault="00EA576C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Resmi Yazışmalarda Uygulanacak Usul Esaslar Hakkında Yönetmelik.</w:t>
            </w:r>
          </w:p>
          <w:p w:rsidR="00EA576C" w:rsidRPr="00FA75E3" w:rsidRDefault="00EA576C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Kamu Kurum ve Kuruluşlarında Çalışan Personelin Kılık ve Kıyafetine Dair Yönetmelik.</w:t>
            </w:r>
          </w:p>
          <w:p w:rsidR="00EA576C" w:rsidRPr="00580C89" w:rsidRDefault="00EA576C" w:rsidP="001F18EB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Diğer Mevzuat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lar.</w:t>
            </w:r>
          </w:p>
        </w:tc>
      </w:tr>
      <w:tr w:rsidR="00EA576C" w:rsidRPr="00580C89" w:rsidTr="00BA581D">
        <w:trPr>
          <w:trHeight w:val="4726"/>
          <w:jc w:val="center"/>
        </w:trPr>
        <w:tc>
          <w:tcPr>
            <w:tcW w:w="1613" w:type="dxa"/>
            <w:vAlign w:val="center"/>
          </w:tcPr>
          <w:p w:rsidR="00EA576C" w:rsidRPr="00580C89" w:rsidRDefault="00EA576C" w:rsidP="00DB4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 İş İçin Gerekli Bilgi-Beceri ve Yetenekler</w:t>
            </w:r>
          </w:p>
        </w:tc>
        <w:tc>
          <w:tcPr>
            <w:tcW w:w="8697" w:type="dxa"/>
          </w:tcPr>
          <w:p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576C" w:rsidRPr="00A01B34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Gerekli mevzuat konusunda bilgi sahibi olmak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576C" w:rsidRPr="00A01B34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Temel düzeyde bilgisayar ve internet, ofis programları, yazılım programlarını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ofis gereçlerini kullanabilme.</w:t>
            </w:r>
          </w:p>
          <w:p w:rsidR="00EA576C" w:rsidRPr="00A01B34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Kurums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 ve Etik İlkelere bağlı olma.</w:t>
            </w:r>
          </w:p>
          <w:p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 xml:space="preserve">Özlük Programı, DPB e-uygulama modülü, Yükseköğretim Bilgi Sistemi (YÖKSİS), 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Hizmet Takip Programı (HİTAP), 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Bütçe Yönetim Enformasyon Sistemi 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(e-bütçe)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kullanabilme ve Elektronik Belge Yönetim Sistemi (EBYS) kullanabilme.</w:t>
            </w:r>
          </w:p>
          <w:p w:rsidR="00EA576C" w:rsidRPr="00A01B34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Ekip çalışmasına uyumlu ve katılımcı olmak.</w:t>
            </w:r>
          </w:p>
          <w:p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Yazılı ve söz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lü iletişim ve anlatım becerisi.</w:t>
            </w:r>
          </w:p>
          <w:p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Düz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enli ve disiplinli çalışabilme.</w:t>
            </w:r>
          </w:p>
          <w:p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Değişim ve gelişime açık olma.</w:t>
            </w:r>
          </w:p>
          <w:p w:rsidR="00EA576C" w:rsidRPr="00A01B34" w:rsidRDefault="00EA576C" w:rsidP="001F18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oşgörülü ve güler yüzlü olma.</w:t>
            </w:r>
          </w:p>
          <w:p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düşünme ve karar verebilme.</w:t>
            </w:r>
          </w:p>
          <w:p w:rsidR="00EA576C" w:rsidRPr="00A01B34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İnovatif, değişim ve gelişime açık olabilme.</w:t>
            </w:r>
          </w:p>
          <w:p w:rsidR="00EA576C" w:rsidRPr="00A01B34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orun çözme, sorumluluk alabilme.</w:t>
            </w:r>
          </w:p>
          <w:p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Sonuç odaklı olma.</w:t>
            </w:r>
          </w:p>
          <w:p w:rsidR="00EA576C" w:rsidRPr="00A01B34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Sözlü ve yazılı anlatım becerisi.</w:t>
            </w:r>
          </w:p>
          <w:p w:rsidR="00EA576C" w:rsidRPr="00A01B34" w:rsidRDefault="00EA576C" w:rsidP="001F18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Üst ve astlarla diyalog.</w:t>
            </w:r>
          </w:p>
          <w:p w:rsidR="00EA576C" w:rsidRPr="006D7CED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76C" w:rsidRPr="00580C89" w:rsidTr="00EA242B">
        <w:trPr>
          <w:trHeight w:val="1698"/>
          <w:jc w:val="center"/>
        </w:trPr>
        <w:tc>
          <w:tcPr>
            <w:tcW w:w="1613" w:type="dxa"/>
            <w:vAlign w:val="center"/>
          </w:tcPr>
          <w:p w:rsidR="00EA576C" w:rsidRPr="00580C89" w:rsidRDefault="00EA576C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İç Kontrol Standardı</w:t>
            </w:r>
          </w:p>
        </w:tc>
        <w:tc>
          <w:tcPr>
            <w:tcW w:w="8697" w:type="dxa"/>
            <w:vAlign w:val="center"/>
          </w:tcPr>
          <w:p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Etik Değerler ve dürüstlük.</w:t>
            </w:r>
          </w:p>
          <w:p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Misyon, organizasyon yapısı ve görevler.</w:t>
            </w:r>
          </w:p>
          <w:p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Personelin yeterliliği ve performansı.</w:t>
            </w:r>
          </w:p>
          <w:p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Planlama ve programlama.</w:t>
            </w:r>
          </w:p>
          <w:p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Risklerin belirlenmesi ve değerlendirilmesi.</w:t>
            </w:r>
          </w:p>
          <w:p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Görevler ayrılığı.</w:t>
            </w:r>
          </w:p>
          <w:p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Hiyerarşik kontroller.</w:t>
            </w:r>
          </w:p>
          <w:p w:rsidR="00EA576C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Faaliyetlerin sürekliliği.</w:t>
            </w:r>
          </w:p>
          <w:p w:rsidR="00EA576C" w:rsidRPr="00B94071" w:rsidRDefault="00EA576C" w:rsidP="001F18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Bilgi ve iletişim.</w:t>
            </w:r>
          </w:p>
        </w:tc>
      </w:tr>
      <w:tr w:rsidR="00EA576C" w:rsidRPr="00580C89" w:rsidTr="00FE1276">
        <w:trPr>
          <w:trHeight w:val="4373"/>
          <w:jc w:val="center"/>
        </w:trPr>
        <w:tc>
          <w:tcPr>
            <w:tcW w:w="1613" w:type="dxa"/>
            <w:vAlign w:val="center"/>
          </w:tcPr>
          <w:p w:rsidR="00EA576C" w:rsidRDefault="00EA576C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İç Kontrol Genel Şartı</w:t>
            </w:r>
          </w:p>
        </w:tc>
        <w:tc>
          <w:tcPr>
            <w:tcW w:w="8697" w:type="dxa"/>
            <w:vAlign w:val="center"/>
          </w:tcPr>
          <w:p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İç kontrol sistemi ve işleyişi yönetici ve personel tarafından sahiplenilmeli ve desteklenmelidir.</w:t>
            </w:r>
          </w:p>
          <w:p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İdarenin personeline ve hizmet verilenlere adil ve eşit davranılmalıdır.</w:t>
            </w:r>
          </w:p>
          <w:p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 düzeydeki yöneticiler verilen görevlerin sonucunu izlemeye yönelik mekanizmalar oluşturmalıdır.</w:t>
            </w:r>
          </w:p>
          <w:p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yönetimi, idarenin amaç ve hedeflerinin gerçekleşmesini sağlamaya yönelik olmalıdır.</w:t>
            </w:r>
          </w:p>
          <w:p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İdarenin yönetici ve personeli görevlerini etkin ve etkili bir şekilde yürütebilecek bilgi, deneyim ve yeteneğe sahip olmalıdır.</w:t>
            </w:r>
          </w:p>
          <w:p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Mesleki yeterliliğe önem verilmeli ve her görev için en uygun personel seçilmelidir.</w:t>
            </w:r>
          </w:p>
          <w:p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 görev için gerekli eğitim ihtiyacı belirlenmeli, bu ihtiyacı giderecek eğitim faaliyetleri her yıl planlanarak yürütülmeli ve gerektiğinde güncellenmelidir.</w:t>
            </w:r>
          </w:p>
          <w:p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 görevin gerektirdiği bilgi, deneyim ve yeteneğe sahip olmalıdır.</w:t>
            </w:r>
          </w:p>
          <w:p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personel, yetkinin kullanımına ilişkin olarak belli dönemlerde yetki devredene bilgi vermeli, yetki devreden ise bu bilgiyi aramalıdır.</w:t>
            </w:r>
          </w:p>
          <w:p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İdareler, her yıl sistemli bir şekilde amaç ve hedeflerine yönelik riskleri belirlemelidir.</w:t>
            </w:r>
          </w:p>
          <w:p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personel, görevlerini yerine getirebilmeleri için gerekli ve yeterli bilgiye zamanında ulaşabilmelidir.</w:t>
            </w:r>
          </w:p>
          <w:p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Bilgiler doğru, güvenilir, tam, kullanışlı ve anlaşılabilir olmalıdır.</w:t>
            </w:r>
          </w:p>
          <w:p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ilgili personel, performans programı ve bütçenin uygulanması ile kaynak kullanımına ilişkin diğer bilgilere zamanında erişebilmelidir.</w:t>
            </w:r>
          </w:p>
          <w:p w:rsidR="00EA576C" w:rsidRPr="00961F89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Yöneticiler, idarenin</w:t>
            </w:r>
            <w:r w:rsidRPr="00961F89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961F89">
              <w:rPr>
                <w:rStyle w:val="grame"/>
                <w:rFonts w:ascii="Times New Roman" w:hAnsi="Times New Roman" w:cs="Times New Roman"/>
                <w:color w:val="000000"/>
                <w:sz w:val="20"/>
                <w:szCs w:val="20"/>
              </w:rPr>
              <w:t>misyon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vizyon ve amaçları çerçevesinde beklentilerini görev ve sorumlulukları kapsamında personele bildirmelidir.</w:t>
            </w:r>
          </w:p>
          <w:p w:rsidR="00EA576C" w:rsidRPr="008A758A" w:rsidRDefault="00EA576C" w:rsidP="001F18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61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961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İdarenin yatay ve dikey iletişim sistemi personelin değerlendirme, öneri ve sorunlarını iletebilmelerini sağlamalıdır.</w:t>
            </w:r>
          </w:p>
        </w:tc>
      </w:tr>
      <w:tr w:rsidR="003B4BCB" w:rsidRPr="00580C89" w:rsidTr="005070B5">
        <w:trPr>
          <w:trHeight w:val="3330"/>
          <w:jc w:val="center"/>
        </w:trPr>
        <w:tc>
          <w:tcPr>
            <w:tcW w:w="1613" w:type="dxa"/>
            <w:vAlign w:val="center"/>
          </w:tcPr>
          <w:p w:rsidR="003B4BCB" w:rsidRPr="00580C89" w:rsidRDefault="003B4BCB" w:rsidP="003B4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Temel İş ve Sorumluluklar</w:t>
            </w:r>
          </w:p>
          <w:p w:rsidR="003B4BCB" w:rsidRPr="00580C89" w:rsidRDefault="003B4BCB" w:rsidP="003B4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7" w:type="dxa"/>
          </w:tcPr>
          <w:p w:rsidR="003B4BCB" w:rsidRPr="00580C89" w:rsidRDefault="003B4BCB" w:rsidP="003B4BCB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301"/>
              </w:tabs>
              <w:spacing w:before="0" w:line="20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 w:bidi="tr-TR"/>
              </w:rPr>
              <w:t xml:space="preserve">KPSS ile istenen personel taleplerini ve yerleştirme sonuçlarını Devlet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 w:bidi="tr-TR"/>
              </w:rPr>
              <w:t>Personel Başkanlığına bildirmek.</w:t>
            </w:r>
          </w:p>
          <w:p w:rsidR="003B4BCB" w:rsidRPr="00580C89" w:rsidRDefault="003B4BCB" w:rsidP="003B4BCB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301"/>
              </w:tabs>
              <w:spacing w:before="0" w:line="20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Üniversitemizde görev yapan idari personelin, sözleşmeli personel ve sürekli işçilerin özlük bilgilerinin Yükseköğretim Ortak Veri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abanı Sistemine (YÖKS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İS) veri girişlerinin yapılması.</w:t>
            </w:r>
          </w:p>
          <w:p w:rsidR="003B4BCB" w:rsidRPr="00580C89" w:rsidRDefault="003B4BCB" w:rsidP="003B4BCB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301"/>
              </w:tabs>
              <w:spacing w:before="0" w:line="20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  <w:lang w:eastAsia="tr-TR" w:bidi="tr-TR"/>
              </w:rPr>
              <w:t>İdari personelin yı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 w:bidi="tr-TR"/>
              </w:rPr>
              <w:t>llık kadro çalışmalarını yapmak.</w:t>
            </w:r>
          </w:p>
          <w:p w:rsidR="003B4BCB" w:rsidRPr="00580C89" w:rsidRDefault="003B4BCB" w:rsidP="003B4BCB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301"/>
              </w:tabs>
              <w:spacing w:before="0" w:line="20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  <w:lang w:eastAsia="tr-TR" w:bidi="tr-TR"/>
              </w:rPr>
              <w:t>Kadrolardaki değişiklikleri ve dolu-boş kadro durumunu Başbakanlık Devlet Personel Başkanlığı E-Uygulama sisteminden veri girişi yapılarak bildi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 w:bidi="tr-TR"/>
              </w:rPr>
              <w:t>rilmesi.</w:t>
            </w:r>
          </w:p>
          <w:p w:rsidR="003B4BCB" w:rsidRPr="00580C89" w:rsidRDefault="003B4BCB" w:rsidP="003B4BCB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301"/>
              </w:tabs>
              <w:spacing w:before="0" w:line="20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  <w:lang w:eastAsia="tr-TR" w:bidi="tr-TR"/>
              </w:rPr>
              <w:t>Kadro serbest bırakılması, boş kadro değişikliği ve dolu kadro derece değişikliğine ilişkin taleplerini DP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 w:bidi="tr-TR"/>
              </w:rPr>
              <w:t>B E-uygulama sisteminden yapmak.</w:t>
            </w:r>
          </w:p>
          <w:p w:rsidR="003B4BCB" w:rsidRPr="00580C89" w:rsidRDefault="003B4BCB" w:rsidP="003B4BCB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301"/>
              </w:tabs>
              <w:spacing w:before="0" w:line="20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Kadro değişiklikleri, serbest bırakılması ve kadro aktarımı ile ilgili cetvelleri hazırlayarak Maliye Bakanlığı ve Devlet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ersonel Başkanlığına onaylatmak.</w:t>
            </w:r>
          </w:p>
          <w:p w:rsidR="003B4BCB" w:rsidRPr="00580C89" w:rsidRDefault="003B4BCB" w:rsidP="003B4BCB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301"/>
              </w:tabs>
              <w:spacing w:before="0" w:line="20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Her yıl üçer aylık dönemlerde Maliye Bakanlığı Bütçe ve Mali Kontrol Genel Müdürlüğü e-bumko sistemi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 kadro bilgilerinin girilmesi.</w:t>
            </w:r>
          </w:p>
          <w:p w:rsidR="003B4BCB" w:rsidRPr="00580C89" w:rsidRDefault="003B4BCB" w:rsidP="003B4BCB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301"/>
              </w:tabs>
              <w:spacing w:before="0" w:line="20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  <w:lang w:eastAsia="tr-TR" w:bidi="tr-TR"/>
              </w:rPr>
              <w:t xml:space="preserve">Üniversitemizdeki birimlerin 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 w:bidi="tr-TR"/>
              </w:rPr>
              <w:t>ihtiyaçlarına göre idari personel planlaması 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 w:bidi="tr-TR"/>
              </w:rPr>
              <w:t>apmak.</w:t>
            </w:r>
          </w:p>
          <w:p w:rsidR="003B4BCB" w:rsidRPr="00580C89" w:rsidRDefault="003B4BCB" w:rsidP="003B4BCB">
            <w:pPr>
              <w:pStyle w:val="Gvdemetni20"/>
              <w:numPr>
                <w:ilvl w:val="0"/>
                <w:numId w:val="4"/>
              </w:numPr>
              <w:shd w:val="clear" w:color="auto" w:fill="auto"/>
              <w:tabs>
                <w:tab w:val="left" w:pos="301"/>
              </w:tabs>
              <w:spacing w:before="0" w:line="20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 w:bidi="tr-TR"/>
              </w:rPr>
              <w:t>Görevlerinden dolayı amirlerine karşı sorumludur.</w:t>
            </w:r>
          </w:p>
          <w:p w:rsidR="003B4BCB" w:rsidRPr="003120D1" w:rsidRDefault="003B4BCB" w:rsidP="003B4B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CB" w:rsidRPr="00580C89" w:rsidTr="00B57B12">
        <w:trPr>
          <w:trHeight w:val="1770"/>
          <w:jc w:val="center"/>
        </w:trPr>
        <w:tc>
          <w:tcPr>
            <w:tcW w:w="10310" w:type="dxa"/>
            <w:gridSpan w:val="2"/>
          </w:tcPr>
          <w:p w:rsidR="003B4BCB" w:rsidRPr="00340CDC" w:rsidRDefault="003B4BCB" w:rsidP="003B4B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KABUL EDEN</w:t>
            </w:r>
          </w:p>
          <w:p w:rsidR="003B4BCB" w:rsidRDefault="003B4BCB" w:rsidP="003B4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BCB" w:rsidRDefault="003B4BCB" w:rsidP="003B4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 dokümanda açıklanan Temel İş ve Sorumluluklarımı okudu. Temel İş ve Sorumluluklarımı belirtilen kapsamda yerine getirmeyi kabul ediyorum. </w:t>
            </w: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……/……/20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C42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3B4BCB" w:rsidRDefault="003B4BCB" w:rsidP="003B4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BCB" w:rsidRPr="00340CDC" w:rsidRDefault="003B4BCB" w:rsidP="003B4B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Adı-Soyadı: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Gökhan ERSEN</w:t>
            </w:r>
          </w:p>
          <w:p w:rsidR="003B4BCB" w:rsidRDefault="003B4BCB" w:rsidP="003B4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Unvanı: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Şef</w:t>
            </w:r>
          </w:p>
          <w:p w:rsidR="003B4BCB" w:rsidRPr="00227EEE" w:rsidRDefault="003B4BCB" w:rsidP="003B4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BCB" w:rsidRDefault="003B4BCB" w:rsidP="003B4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4BCB" w:rsidRPr="00580C89" w:rsidRDefault="003B4BCB" w:rsidP="003B4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BCB" w:rsidRPr="00580C89" w:rsidTr="00B57B12">
        <w:trPr>
          <w:trHeight w:val="1274"/>
          <w:jc w:val="center"/>
        </w:trPr>
        <w:tc>
          <w:tcPr>
            <w:tcW w:w="10310" w:type="dxa"/>
            <w:gridSpan w:val="2"/>
          </w:tcPr>
          <w:p w:rsidR="003B4BCB" w:rsidRPr="00F440CC" w:rsidRDefault="003B4BCB" w:rsidP="003B4BC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0CC">
              <w:rPr>
                <w:rFonts w:ascii="Times New Roman" w:hAnsi="Times New Roman" w:cs="Times New Roman"/>
                <w:b/>
                <w:sz w:val="20"/>
                <w:szCs w:val="20"/>
              </w:rPr>
              <w:t>ONAYLAYAN</w:t>
            </w:r>
          </w:p>
          <w:p w:rsidR="003B4BCB" w:rsidRPr="00F440CC" w:rsidRDefault="003B4BCB" w:rsidP="003B4BC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BCB" w:rsidRDefault="003B4BCB" w:rsidP="003B4BC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0CC">
              <w:rPr>
                <w:rFonts w:ascii="Times New Roman" w:hAnsi="Times New Roman" w:cs="Times New Roman"/>
                <w:b/>
                <w:sz w:val="20"/>
                <w:szCs w:val="20"/>
              </w:rPr>
              <w:t>…./…./20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C42A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3B4BCB" w:rsidRPr="00F440CC" w:rsidRDefault="003B4BCB" w:rsidP="003B4BC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4BCB" w:rsidRPr="00F440CC" w:rsidRDefault="00AF78DC" w:rsidP="003B4BC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Şadiye YENTÜR</w:t>
            </w:r>
          </w:p>
          <w:p w:rsidR="003B4BCB" w:rsidRPr="00580C89" w:rsidRDefault="003B4BCB" w:rsidP="003B4BCB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Başkanı</w:t>
            </w:r>
          </w:p>
        </w:tc>
      </w:tr>
    </w:tbl>
    <w:p w:rsidR="008359DD" w:rsidRPr="00580C89" w:rsidRDefault="008359DD" w:rsidP="00227EEE">
      <w:pPr>
        <w:rPr>
          <w:rFonts w:ascii="Times New Roman" w:hAnsi="Times New Roman" w:cs="Times New Roman"/>
          <w:sz w:val="20"/>
          <w:szCs w:val="20"/>
        </w:rPr>
      </w:pPr>
    </w:p>
    <w:sectPr w:rsidR="008359DD" w:rsidRPr="00580C89" w:rsidSect="00227EEE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172" w:rsidRDefault="00812172">
      <w:pPr>
        <w:spacing w:after="0" w:line="240" w:lineRule="auto"/>
      </w:pPr>
      <w:r>
        <w:separator/>
      </w:r>
    </w:p>
  </w:endnote>
  <w:endnote w:type="continuationSeparator" w:id="0">
    <w:p w:rsidR="00812172" w:rsidRDefault="0081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Heavy"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172" w:rsidRDefault="00812172">
      <w:pPr>
        <w:spacing w:after="0" w:line="240" w:lineRule="auto"/>
      </w:pPr>
      <w:r>
        <w:separator/>
      </w:r>
    </w:p>
  </w:footnote>
  <w:footnote w:type="continuationSeparator" w:id="0">
    <w:p w:rsidR="00812172" w:rsidRDefault="00812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6CAF"/>
    <w:multiLevelType w:val="hybridMultilevel"/>
    <w:tmpl w:val="56A453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7167D"/>
    <w:multiLevelType w:val="hybridMultilevel"/>
    <w:tmpl w:val="E6B65B22"/>
    <w:lvl w:ilvl="0" w:tplc="3D045358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B807F6"/>
    <w:multiLevelType w:val="hybridMultilevel"/>
    <w:tmpl w:val="828481E0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7D3693"/>
    <w:multiLevelType w:val="hybridMultilevel"/>
    <w:tmpl w:val="4AF64EAA"/>
    <w:lvl w:ilvl="0" w:tplc="8A1CD740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4C"/>
    <w:rsid w:val="00005068"/>
    <w:rsid w:val="00012595"/>
    <w:rsid w:val="00014C92"/>
    <w:rsid w:val="000161A3"/>
    <w:rsid w:val="00026CC1"/>
    <w:rsid w:val="00044604"/>
    <w:rsid w:val="000450DA"/>
    <w:rsid w:val="0005184D"/>
    <w:rsid w:val="00054BD3"/>
    <w:rsid w:val="000614C7"/>
    <w:rsid w:val="00061630"/>
    <w:rsid w:val="00063C3A"/>
    <w:rsid w:val="00077FA6"/>
    <w:rsid w:val="000804DF"/>
    <w:rsid w:val="00087BF1"/>
    <w:rsid w:val="00090350"/>
    <w:rsid w:val="00096C3D"/>
    <w:rsid w:val="000A19E5"/>
    <w:rsid w:val="000A713E"/>
    <w:rsid w:val="000B0E6A"/>
    <w:rsid w:val="000B1B47"/>
    <w:rsid w:val="000B350F"/>
    <w:rsid w:val="000B4D99"/>
    <w:rsid w:val="000B64D4"/>
    <w:rsid w:val="000B6838"/>
    <w:rsid w:val="000C4863"/>
    <w:rsid w:val="000C7619"/>
    <w:rsid w:val="000D60CC"/>
    <w:rsid w:val="000E1657"/>
    <w:rsid w:val="000E5634"/>
    <w:rsid w:val="000F0F13"/>
    <w:rsid w:val="000F58A7"/>
    <w:rsid w:val="000F616C"/>
    <w:rsid w:val="001062CF"/>
    <w:rsid w:val="00112CDB"/>
    <w:rsid w:val="00114648"/>
    <w:rsid w:val="00114DA3"/>
    <w:rsid w:val="001216E4"/>
    <w:rsid w:val="0012176E"/>
    <w:rsid w:val="00122484"/>
    <w:rsid w:val="00123159"/>
    <w:rsid w:val="0012343B"/>
    <w:rsid w:val="0012391C"/>
    <w:rsid w:val="00124EC4"/>
    <w:rsid w:val="0014060B"/>
    <w:rsid w:val="001462EE"/>
    <w:rsid w:val="00154949"/>
    <w:rsid w:val="0015517A"/>
    <w:rsid w:val="00157F85"/>
    <w:rsid w:val="00163B89"/>
    <w:rsid w:val="001745EF"/>
    <w:rsid w:val="00176136"/>
    <w:rsid w:val="001771D1"/>
    <w:rsid w:val="00185335"/>
    <w:rsid w:val="00193031"/>
    <w:rsid w:val="001955BC"/>
    <w:rsid w:val="001A4203"/>
    <w:rsid w:val="001A5DAC"/>
    <w:rsid w:val="001B38CB"/>
    <w:rsid w:val="001C2380"/>
    <w:rsid w:val="001D5F86"/>
    <w:rsid w:val="001E22A9"/>
    <w:rsid w:val="001E463F"/>
    <w:rsid w:val="001F0B02"/>
    <w:rsid w:val="00200236"/>
    <w:rsid w:val="0020703A"/>
    <w:rsid w:val="0021080B"/>
    <w:rsid w:val="00212FA6"/>
    <w:rsid w:val="002266BF"/>
    <w:rsid w:val="00227EEE"/>
    <w:rsid w:val="00237326"/>
    <w:rsid w:val="002467C6"/>
    <w:rsid w:val="00247F6F"/>
    <w:rsid w:val="002518BC"/>
    <w:rsid w:val="00265FB4"/>
    <w:rsid w:val="002719A7"/>
    <w:rsid w:val="002822E8"/>
    <w:rsid w:val="00287E17"/>
    <w:rsid w:val="00294C71"/>
    <w:rsid w:val="002B006B"/>
    <w:rsid w:val="002B6DD0"/>
    <w:rsid w:val="002C0DE6"/>
    <w:rsid w:val="002C6459"/>
    <w:rsid w:val="002D0192"/>
    <w:rsid w:val="002D3727"/>
    <w:rsid w:val="002D7F64"/>
    <w:rsid w:val="002E34A4"/>
    <w:rsid w:val="002E64F6"/>
    <w:rsid w:val="002E77E5"/>
    <w:rsid w:val="002F3811"/>
    <w:rsid w:val="002F6B7E"/>
    <w:rsid w:val="00304B81"/>
    <w:rsid w:val="00304C7E"/>
    <w:rsid w:val="00310A3E"/>
    <w:rsid w:val="003120D1"/>
    <w:rsid w:val="00314201"/>
    <w:rsid w:val="00324244"/>
    <w:rsid w:val="0032439F"/>
    <w:rsid w:val="0033002F"/>
    <w:rsid w:val="00332A2B"/>
    <w:rsid w:val="0033651B"/>
    <w:rsid w:val="00340CDC"/>
    <w:rsid w:val="00341D9E"/>
    <w:rsid w:val="00346D11"/>
    <w:rsid w:val="003521F2"/>
    <w:rsid w:val="0035754D"/>
    <w:rsid w:val="003577F4"/>
    <w:rsid w:val="00362471"/>
    <w:rsid w:val="00366411"/>
    <w:rsid w:val="0037052D"/>
    <w:rsid w:val="003817D0"/>
    <w:rsid w:val="00385423"/>
    <w:rsid w:val="003879C9"/>
    <w:rsid w:val="00390F49"/>
    <w:rsid w:val="003A5418"/>
    <w:rsid w:val="003A758E"/>
    <w:rsid w:val="003B217E"/>
    <w:rsid w:val="003B4517"/>
    <w:rsid w:val="003B4BCB"/>
    <w:rsid w:val="003B583B"/>
    <w:rsid w:val="003B7759"/>
    <w:rsid w:val="003C091F"/>
    <w:rsid w:val="003C3762"/>
    <w:rsid w:val="003C71C6"/>
    <w:rsid w:val="003E4E77"/>
    <w:rsid w:val="003E5EB5"/>
    <w:rsid w:val="003E7B66"/>
    <w:rsid w:val="003F09BF"/>
    <w:rsid w:val="00404818"/>
    <w:rsid w:val="004064E9"/>
    <w:rsid w:val="004141D1"/>
    <w:rsid w:val="00414593"/>
    <w:rsid w:val="004212CA"/>
    <w:rsid w:val="00422723"/>
    <w:rsid w:val="00426DC7"/>
    <w:rsid w:val="00432D89"/>
    <w:rsid w:val="00445BBD"/>
    <w:rsid w:val="00447C7B"/>
    <w:rsid w:val="004556C8"/>
    <w:rsid w:val="004607F1"/>
    <w:rsid w:val="004751BB"/>
    <w:rsid w:val="00482BF7"/>
    <w:rsid w:val="00482E56"/>
    <w:rsid w:val="0049749A"/>
    <w:rsid w:val="004A54A8"/>
    <w:rsid w:val="004C510C"/>
    <w:rsid w:val="004C5862"/>
    <w:rsid w:val="004D176E"/>
    <w:rsid w:val="004E5FC0"/>
    <w:rsid w:val="004F4507"/>
    <w:rsid w:val="004F660E"/>
    <w:rsid w:val="0050205C"/>
    <w:rsid w:val="00502DDC"/>
    <w:rsid w:val="00504C3E"/>
    <w:rsid w:val="005070B5"/>
    <w:rsid w:val="005124AB"/>
    <w:rsid w:val="00520255"/>
    <w:rsid w:val="005209EB"/>
    <w:rsid w:val="00522745"/>
    <w:rsid w:val="00525DB4"/>
    <w:rsid w:val="00527D0B"/>
    <w:rsid w:val="005402BF"/>
    <w:rsid w:val="00554BF0"/>
    <w:rsid w:val="00564FA9"/>
    <w:rsid w:val="00567243"/>
    <w:rsid w:val="005809DB"/>
    <w:rsid w:val="00580C89"/>
    <w:rsid w:val="00583595"/>
    <w:rsid w:val="00587237"/>
    <w:rsid w:val="005B16B5"/>
    <w:rsid w:val="005B79D2"/>
    <w:rsid w:val="005C046D"/>
    <w:rsid w:val="005C529D"/>
    <w:rsid w:val="005C5645"/>
    <w:rsid w:val="005C6737"/>
    <w:rsid w:val="005D1DF3"/>
    <w:rsid w:val="005D6094"/>
    <w:rsid w:val="005D60B2"/>
    <w:rsid w:val="005F5C54"/>
    <w:rsid w:val="005F7D5C"/>
    <w:rsid w:val="00600980"/>
    <w:rsid w:val="00606473"/>
    <w:rsid w:val="006064BA"/>
    <w:rsid w:val="006238E0"/>
    <w:rsid w:val="00624355"/>
    <w:rsid w:val="00637A90"/>
    <w:rsid w:val="00640026"/>
    <w:rsid w:val="00652A54"/>
    <w:rsid w:val="00653311"/>
    <w:rsid w:val="006547E8"/>
    <w:rsid w:val="00657282"/>
    <w:rsid w:val="006576CC"/>
    <w:rsid w:val="00657B9E"/>
    <w:rsid w:val="006663FE"/>
    <w:rsid w:val="00673FC2"/>
    <w:rsid w:val="006770EA"/>
    <w:rsid w:val="0068087D"/>
    <w:rsid w:val="00686C5D"/>
    <w:rsid w:val="00687B47"/>
    <w:rsid w:val="00697F4C"/>
    <w:rsid w:val="006B45B2"/>
    <w:rsid w:val="006C4841"/>
    <w:rsid w:val="006D4EF5"/>
    <w:rsid w:val="006E3EC0"/>
    <w:rsid w:val="006F00C3"/>
    <w:rsid w:val="006F4841"/>
    <w:rsid w:val="007040E6"/>
    <w:rsid w:val="00707B21"/>
    <w:rsid w:val="007136EA"/>
    <w:rsid w:val="00742CEF"/>
    <w:rsid w:val="007475CA"/>
    <w:rsid w:val="00750E95"/>
    <w:rsid w:val="007534ED"/>
    <w:rsid w:val="00761432"/>
    <w:rsid w:val="00764A94"/>
    <w:rsid w:val="00773785"/>
    <w:rsid w:val="007756DA"/>
    <w:rsid w:val="00775CD3"/>
    <w:rsid w:val="00776C2B"/>
    <w:rsid w:val="007925E2"/>
    <w:rsid w:val="0079536F"/>
    <w:rsid w:val="0079597F"/>
    <w:rsid w:val="007A1CCF"/>
    <w:rsid w:val="007A696E"/>
    <w:rsid w:val="007C0F80"/>
    <w:rsid w:val="007D0914"/>
    <w:rsid w:val="007D1DE1"/>
    <w:rsid w:val="007D2B14"/>
    <w:rsid w:val="007D43F4"/>
    <w:rsid w:val="007E25D3"/>
    <w:rsid w:val="007E6FAD"/>
    <w:rsid w:val="00802943"/>
    <w:rsid w:val="00802EC7"/>
    <w:rsid w:val="00805811"/>
    <w:rsid w:val="00811C3C"/>
    <w:rsid w:val="00812172"/>
    <w:rsid w:val="008153BC"/>
    <w:rsid w:val="00817600"/>
    <w:rsid w:val="00821944"/>
    <w:rsid w:val="00833F08"/>
    <w:rsid w:val="008359DD"/>
    <w:rsid w:val="008370D9"/>
    <w:rsid w:val="00840D84"/>
    <w:rsid w:val="008465DA"/>
    <w:rsid w:val="00851350"/>
    <w:rsid w:val="00855E54"/>
    <w:rsid w:val="00857C15"/>
    <w:rsid w:val="00862920"/>
    <w:rsid w:val="0086537E"/>
    <w:rsid w:val="0086545E"/>
    <w:rsid w:val="008864D2"/>
    <w:rsid w:val="00886598"/>
    <w:rsid w:val="00893461"/>
    <w:rsid w:val="00897172"/>
    <w:rsid w:val="008976BF"/>
    <w:rsid w:val="008A644E"/>
    <w:rsid w:val="008A64DF"/>
    <w:rsid w:val="008A758A"/>
    <w:rsid w:val="008B4CF2"/>
    <w:rsid w:val="008B5B1C"/>
    <w:rsid w:val="008C2BB8"/>
    <w:rsid w:val="008C42AB"/>
    <w:rsid w:val="008E5EC3"/>
    <w:rsid w:val="00903E4F"/>
    <w:rsid w:val="0091569A"/>
    <w:rsid w:val="00915E36"/>
    <w:rsid w:val="00926F6B"/>
    <w:rsid w:val="00936FD2"/>
    <w:rsid w:val="00943970"/>
    <w:rsid w:val="00947704"/>
    <w:rsid w:val="00957A3F"/>
    <w:rsid w:val="0097258B"/>
    <w:rsid w:val="009776F4"/>
    <w:rsid w:val="00977EE9"/>
    <w:rsid w:val="00981E43"/>
    <w:rsid w:val="00990949"/>
    <w:rsid w:val="009A1AC1"/>
    <w:rsid w:val="009A76B1"/>
    <w:rsid w:val="009B05A3"/>
    <w:rsid w:val="009B1EAE"/>
    <w:rsid w:val="009B47C9"/>
    <w:rsid w:val="009D5BC7"/>
    <w:rsid w:val="009E19ED"/>
    <w:rsid w:val="009E1A39"/>
    <w:rsid w:val="009E604F"/>
    <w:rsid w:val="009E7940"/>
    <w:rsid w:val="00A21E76"/>
    <w:rsid w:val="00A27837"/>
    <w:rsid w:val="00A30B6A"/>
    <w:rsid w:val="00A41B2A"/>
    <w:rsid w:val="00A46234"/>
    <w:rsid w:val="00A4691A"/>
    <w:rsid w:val="00A547CD"/>
    <w:rsid w:val="00A60C8B"/>
    <w:rsid w:val="00A61038"/>
    <w:rsid w:val="00A66167"/>
    <w:rsid w:val="00A662FE"/>
    <w:rsid w:val="00A85D69"/>
    <w:rsid w:val="00A9210E"/>
    <w:rsid w:val="00A94131"/>
    <w:rsid w:val="00A97C5F"/>
    <w:rsid w:val="00AB06F2"/>
    <w:rsid w:val="00AB2A04"/>
    <w:rsid w:val="00AB332D"/>
    <w:rsid w:val="00AC4EDB"/>
    <w:rsid w:val="00AC7715"/>
    <w:rsid w:val="00AC7ACA"/>
    <w:rsid w:val="00AD3ED4"/>
    <w:rsid w:val="00AD468F"/>
    <w:rsid w:val="00AF2F86"/>
    <w:rsid w:val="00AF3471"/>
    <w:rsid w:val="00AF3D0B"/>
    <w:rsid w:val="00AF78DC"/>
    <w:rsid w:val="00B00A1E"/>
    <w:rsid w:val="00B016AF"/>
    <w:rsid w:val="00B03A6F"/>
    <w:rsid w:val="00B03E22"/>
    <w:rsid w:val="00B21087"/>
    <w:rsid w:val="00B24670"/>
    <w:rsid w:val="00B249EF"/>
    <w:rsid w:val="00B325FB"/>
    <w:rsid w:val="00B35B6F"/>
    <w:rsid w:val="00B41F8F"/>
    <w:rsid w:val="00B42B48"/>
    <w:rsid w:val="00B51BBE"/>
    <w:rsid w:val="00B54783"/>
    <w:rsid w:val="00B56AE3"/>
    <w:rsid w:val="00B57B12"/>
    <w:rsid w:val="00B61B33"/>
    <w:rsid w:val="00B62D63"/>
    <w:rsid w:val="00B6305A"/>
    <w:rsid w:val="00B76CF4"/>
    <w:rsid w:val="00B801C3"/>
    <w:rsid w:val="00B805C9"/>
    <w:rsid w:val="00B84B0F"/>
    <w:rsid w:val="00B8577C"/>
    <w:rsid w:val="00B94071"/>
    <w:rsid w:val="00B97E14"/>
    <w:rsid w:val="00BA581D"/>
    <w:rsid w:val="00BA5A7C"/>
    <w:rsid w:val="00BA740D"/>
    <w:rsid w:val="00BB42E6"/>
    <w:rsid w:val="00BC0D8A"/>
    <w:rsid w:val="00BC19B8"/>
    <w:rsid w:val="00BC57AB"/>
    <w:rsid w:val="00BE001D"/>
    <w:rsid w:val="00BE3CA0"/>
    <w:rsid w:val="00BE50CD"/>
    <w:rsid w:val="00BE5C17"/>
    <w:rsid w:val="00BE6837"/>
    <w:rsid w:val="00BE7D4B"/>
    <w:rsid w:val="00BF04A8"/>
    <w:rsid w:val="00BF2893"/>
    <w:rsid w:val="00C142FB"/>
    <w:rsid w:val="00C14985"/>
    <w:rsid w:val="00C17523"/>
    <w:rsid w:val="00C213CB"/>
    <w:rsid w:val="00C51FEF"/>
    <w:rsid w:val="00C53536"/>
    <w:rsid w:val="00C56E6D"/>
    <w:rsid w:val="00C6062D"/>
    <w:rsid w:val="00C66E79"/>
    <w:rsid w:val="00C7021B"/>
    <w:rsid w:val="00C706CF"/>
    <w:rsid w:val="00C72BB5"/>
    <w:rsid w:val="00C753FD"/>
    <w:rsid w:val="00C76C99"/>
    <w:rsid w:val="00C84E5B"/>
    <w:rsid w:val="00C87575"/>
    <w:rsid w:val="00CA05F6"/>
    <w:rsid w:val="00CB37AE"/>
    <w:rsid w:val="00CB72F7"/>
    <w:rsid w:val="00CC0E42"/>
    <w:rsid w:val="00CC3DB6"/>
    <w:rsid w:val="00CC4A38"/>
    <w:rsid w:val="00CD06F2"/>
    <w:rsid w:val="00CD2122"/>
    <w:rsid w:val="00CD3597"/>
    <w:rsid w:val="00CD4080"/>
    <w:rsid w:val="00CD5FD6"/>
    <w:rsid w:val="00CD6B6A"/>
    <w:rsid w:val="00CE0A39"/>
    <w:rsid w:val="00CE3305"/>
    <w:rsid w:val="00CE4820"/>
    <w:rsid w:val="00CE6DE7"/>
    <w:rsid w:val="00CF07DF"/>
    <w:rsid w:val="00CF52B3"/>
    <w:rsid w:val="00CF5911"/>
    <w:rsid w:val="00CF662C"/>
    <w:rsid w:val="00D02D45"/>
    <w:rsid w:val="00D04F7F"/>
    <w:rsid w:val="00D27A46"/>
    <w:rsid w:val="00D31CBB"/>
    <w:rsid w:val="00D442CC"/>
    <w:rsid w:val="00D449BC"/>
    <w:rsid w:val="00D51F13"/>
    <w:rsid w:val="00D56313"/>
    <w:rsid w:val="00D57066"/>
    <w:rsid w:val="00D70F78"/>
    <w:rsid w:val="00D725BA"/>
    <w:rsid w:val="00D748E6"/>
    <w:rsid w:val="00D82471"/>
    <w:rsid w:val="00D87CD4"/>
    <w:rsid w:val="00D97416"/>
    <w:rsid w:val="00DA10B7"/>
    <w:rsid w:val="00DA3A9A"/>
    <w:rsid w:val="00DB0319"/>
    <w:rsid w:val="00DB4489"/>
    <w:rsid w:val="00DD76FA"/>
    <w:rsid w:val="00DE1666"/>
    <w:rsid w:val="00DF0855"/>
    <w:rsid w:val="00DF4FA7"/>
    <w:rsid w:val="00DF6FF2"/>
    <w:rsid w:val="00E013B9"/>
    <w:rsid w:val="00E225A5"/>
    <w:rsid w:val="00E248B4"/>
    <w:rsid w:val="00E264A1"/>
    <w:rsid w:val="00E40351"/>
    <w:rsid w:val="00E53FB3"/>
    <w:rsid w:val="00E5452F"/>
    <w:rsid w:val="00E547CB"/>
    <w:rsid w:val="00E65E0D"/>
    <w:rsid w:val="00E753C7"/>
    <w:rsid w:val="00E768DE"/>
    <w:rsid w:val="00E820B0"/>
    <w:rsid w:val="00E83254"/>
    <w:rsid w:val="00E859F7"/>
    <w:rsid w:val="00E908FE"/>
    <w:rsid w:val="00E91FFB"/>
    <w:rsid w:val="00E92F40"/>
    <w:rsid w:val="00EA242B"/>
    <w:rsid w:val="00EA576C"/>
    <w:rsid w:val="00EA5A23"/>
    <w:rsid w:val="00EB4C6E"/>
    <w:rsid w:val="00EC386D"/>
    <w:rsid w:val="00EC56FC"/>
    <w:rsid w:val="00ED0089"/>
    <w:rsid w:val="00ED0567"/>
    <w:rsid w:val="00ED6E29"/>
    <w:rsid w:val="00EE1D54"/>
    <w:rsid w:val="00EE42CB"/>
    <w:rsid w:val="00EE63EE"/>
    <w:rsid w:val="00F0136A"/>
    <w:rsid w:val="00F102A5"/>
    <w:rsid w:val="00F118C0"/>
    <w:rsid w:val="00F12F20"/>
    <w:rsid w:val="00F240FD"/>
    <w:rsid w:val="00F27C87"/>
    <w:rsid w:val="00F31224"/>
    <w:rsid w:val="00F31564"/>
    <w:rsid w:val="00F377D4"/>
    <w:rsid w:val="00F417AA"/>
    <w:rsid w:val="00F4215D"/>
    <w:rsid w:val="00F440CC"/>
    <w:rsid w:val="00F56CB7"/>
    <w:rsid w:val="00F606B7"/>
    <w:rsid w:val="00F60734"/>
    <w:rsid w:val="00F67FB8"/>
    <w:rsid w:val="00F71728"/>
    <w:rsid w:val="00F82948"/>
    <w:rsid w:val="00F9083B"/>
    <w:rsid w:val="00F90B01"/>
    <w:rsid w:val="00F960FB"/>
    <w:rsid w:val="00FA1D7F"/>
    <w:rsid w:val="00FA75E3"/>
    <w:rsid w:val="00FB3304"/>
    <w:rsid w:val="00FB52A6"/>
    <w:rsid w:val="00FC184C"/>
    <w:rsid w:val="00FC4D6C"/>
    <w:rsid w:val="00FC53D2"/>
    <w:rsid w:val="00FD1E8D"/>
    <w:rsid w:val="00FE0C46"/>
    <w:rsid w:val="00FE1276"/>
    <w:rsid w:val="00FE2417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E83B7-5BEA-4E06-8298-EE585854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4F7F"/>
    <w:pPr>
      <w:ind w:left="720"/>
      <w:contextualSpacing/>
    </w:pPr>
  </w:style>
  <w:style w:type="paragraph" w:customStyle="1" w:styleId="Default">
    <w:name w:val="Default"/>
    <w:rsid w:val="00D0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4F7F"/>
  </w:style>
  <w:style w:type="paragraph" w:styleId="AltBilgi">
    <w:name w:val="footer"/>
    <w:basedOn w:val="Normal"/>
    <w:link w:val="Al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4F7F"/>
  </w:style>
  <w:style w:type="paragraph" w:styleId="BalonMetni">
    <w:name w:val="Balloon Text"/>
    <w:basedOn w:val="Normal"/>
    <w:link w:val="BalonMetniChar"/>
    <w:uiPriority w:val="99"/>
    <w:semiHidden/>
    <w:unhideWhenUsed/>
    <w:rsid w:val="00D5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B4CF2"/>
  </w:style>
  <w:style w:type="character" w:styleId="Kpr">
    <w:name w:val="Hyperlink"/>
    <w:basedOn w:val="VarsaylanParagrafYazTipi"/>
    <w:uiPriority w:val="99"/>
    <w:semiHidden/>
    <w:unhideWhenUsed/>
    <w:rsid w:val="008B4CF2"/>
    <w:rPr>
      <w:color w:val="0000FF"/>
      <w:u w:val="single"/>
    </w:rPr>
  </w:style>
  <w:style w:type="character" w:customStyle="1" w:styleId="Gvdemetni2">
    <w:name w:val="Gövde metni (2)_"/>
    <w:basedOn w:val="VarsaylanParagrafYazTipi"/>
    <w:link w:val="Gvdemetni20"/>
    <w:rsid w:val="00DF6FF2"/>
    <w:rPr>
      <w:rFonts w:ascii="Franklin Gothic Heavy" w:eastAsia="Franklin Gothic Heavy" w:hAnsi="Franklin Gothic Heavy" w:cs="Franklin Gothic Heavy"/>
      <w:sz w:val="34"/>
      <w:szCs w:val="3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F6FF2"/>
    <w:pPr>
      <w:widowControl w:val="0"/>
      <w:shd w:val="clear" w:color="auto" w:fill="FFFFFF"/>
      <w:spacing w:before="1020" w:after="0" w:line="480" w:lineRule="exact"/>
      <w:ind w:hanging="560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character" w:styleId="YerTutucuMetni">
    <w:name w:val="Placeholder Text"/>
    <w:basedOn w:val="VarsaylanParagrafYazTipi"/>
    <w:uiPriority w:val="99"/>
    <w:semiHidden/>
    <w:rsid w:val="009B1EAE"/>
    <w:rPr>
      <w:color w:val="808080"/>
    </w:rPr>
  </w:style>
  <w:style w:type="character" w:customStyle="1" w:styleId="grame">
    <w:name w:val="grame"/>
    <w:basedOn w:val="VarsaylanParagrafYazTipi"/>
    <w:rsid w:val="00D0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vzuat.gov.tr/Metin.Aspx?MevzuatKod=1.5.2429&amp;MevzuatIliski=0&amp;sourceXmlSearch=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D7F5-DAFC-4E19-884E-BB949797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Windows Kullanıcısı</cp:lastModifiedBy>
  <cp:revision>2</cp:revision>
  <cp:lastPrinted>2022-03-22T07:49:00Z</cp:lastPrinted>
  <dcterms:created xsi:type="dcterms:W3CDTF">2022-03-23T06:22:00Z</dcterms:created>
  <dcterms:modified xsi:type="dcterms:W3CDTF">2022-03-23T06:22:00Z</dcterms:modified>
</cp:coreProperties>
</file>